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ascii="微软雅黑" w:hAnsi="微软雅黑" w:eastAsia="微软雅黑" w:cs="宋体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6"/>
          <w:szCs w:val="36"/>
        </w:rPr>
        <w:t>无锡地铁2017年校园招聘简章</w:t>
      </w:r>
    </w:p>
    <w:p>
      <w:pPr>
        <w:spacing w:line="400" w:lineRule="atLeast"/>
        <w:jc w:val="center"/>
        <w:rPr>
          <w:rFonts w:ascii="微软雅黑" w:hAnsi="微软雅黑" w:eastAsia="微软雅黑" w:cs="宋体"/>
          <w:b/>
          <w:bCs/>
          <w:kern w:val="0"/>
          <w:sz w:val="36"/>
          <w:szCs w:val="36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after="0" w:line="400" w:lineRule="atLeast"/>
        <w:jc w:val="left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公司简介</w:t>
      </w:r>
    </w:p>
    <w:p>
      <w:pPr>
        <w:spacing w:line="44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无锡地铁集团有限公司前身为无锡市轨道交通发展有限公司，成立于2008年11月，与无锡市轨道交通规划建设领导小组（指挥部）办公室“两块牌子、一套班子”合署 办公模式。2012年7月，经无锡市人民政府批准，更名为无锡地铁集团有限公司。公司注册资金25亿元，主要从事城市地铁及其周边资源综合开发利用与附属工程的投 资、融资、建设、运营和管理等工作；承担政府下达的其它城市基础设施建设和运营管理职能。</w:t>
      </w:r>
    </w:p>
    <w:p>
      <w:pPr>
        <w:spacing w:line="44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无锡地铁将秉承“建幸福地铁、促城市转型”的时代使命，致力于打造极具无锡特色的“安全地铁”、“品质地铁”和“幸福地铁”。</w:t>
      </w:r>
    </w:p>
    <w:p>
      <w:pPr>
        <w:spacing w:line="440" w:lineRule="exact"/>
        <w:ind w:firstLine="420"/>
        <w:rPr>
          <w:rFonts w:ascii="微软雅黑" w:hAnsi="微软雅黑" w:eastAsia="微软雅黑"/>
        </w:rPr>
      </w:pPr>
    </w:p>
    <w:p>
      <w:pPr>
        <w:adjustRightInd w:val="0"/>
        <w:snapToGrid w:val="0"/>
        <w:spacing w:line="400" w:lineRule="atLeast"/>
        <w:rPr>
          <w:rFonts w:ascii="微软雅黑" w:hAnsi="微软雅黑" w:eastAsia="微软雅黑" w:cs="Times New Roman"/>
          <w:b/>
          <w:bCs/>
          <w:sz w:val="30"/>
          <w:szCs w:val="30"/>
        </w:rPr>
      </w:pPr>
      <w:r>
        <w:rPr>
          <w:rFonts w:hint="eastAsia" w:ascii="微软雅黑" w:hAnsi="微软雅黑" w:eastAsia="微软雅黑" w:cs="Times New Roman"/>
          <w:b/>
          <w:bCs/>
          <w:sz w:val="30"/>
          <w:szCs w:val="30"/>
        </w:rPr>
        <w:t>二、需求计划</w:t>
      </w:r>
    </w:p>
    <w:tbl>
      <w:tblPr>
        <w:tblStyle w:val="9"/>
        <w:tblW w:w="10369" w:type="dxa"/>
        <w:tblInd w:w="-10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005"/>
        <w:gridCol w:w="3906"/>
        <w:gridCol w:w="989"/>
        <w:gridCol w:w="1231"/>
        <w:gridCol w:w="8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需求岗位</w:t>
            </w:r>
          </w:p>
        </w:tc>
        <w:tc>
          <w:tcPr>
            <w:tcW w:w="39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工程建设类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项目工程师</w:t>
            </w:r>
          </w:p>
        </w:tc>
        <w:tc>
          <w:tcPr>
            <w:tcW w:w="3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轨道工程类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硕士</w:t>
            </w:r>
          </w:p>
        </w:tc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江苏</w:t>
            </w:r>
          </w:p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无锡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通讯、信号工程类</w:t>
            </w: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电气自动化类</w:t>
            </w: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运营类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调度、运输、行车、安全</w:t>
            </w:r>
          </w:p>
        </w:tc>
        <w:tc>
          <w:tcPr>
            <w:tcW w:w="3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交通运输类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本科</w:t>
            </w: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综合监控、AFC、FAS</w:t>
            </w:r>
          </w:p>
        </w:tc>
        <w:tc>
          <w:tcPr>
            <w:tcW w:w="3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计算机技术、软件工程、电气自动化类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本科</w:t>
            </w: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通信、信号</w:t>
            </w:r>
          </w:p>
        </w:tc>
        <w:tc>
          <w:tcPr>
            <w:tcW w:w="3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通信、信号类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本科</w:t>
            </w: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车辆机械、电气</w:t>
            </w:r>
          </w:p>
        </w:tc>
        <w:tc>
          <w:tcPr>
            <w:tcW w:w="3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车辆工程类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本科</w:t>
            </w: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高压、接触轨</w:t>
            </w:r>
          </w:p>
        </w:tc>
        <w:tc>
          <w:tcPr>
            <w:tcW w:w="3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电气自动化、供电类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本科</w:t>
            </w: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环控、屏蔽门、低压、电扶梯</w:t>
            </w:r>
          </w:p>
        </w:tc>
        <w:tc>
          <w:tcPr>
            <w:tcW w:w="3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机电一体化类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本科</w:t>
            </w: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房建、结构</w:t>
            </w:r>
          </w:p>
        </w:tc>
        <w:tc>
          <w:tcPr>
            <w:tcW w:w="3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交通工程、土木工程类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本科</w:t>
            </w: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</w:tr>
    </w:tbl>
    <w:p>
      <w:pPr>
        <w:adjustRightInd w:val="0"/>
        <w:snapToGrid w:val="0"/>
        <w:spacing w:line="400" w:lineRule="atLeast"/>
        <w:rPr>
          <w:rFonts w:ascii="微软雅黑" w:hAnsi="微软雅黑" w:eastAsia="微软雅黑" w:cs="Times New Roman"/>
          <w:b/>
          <w:bCs/>
          <w:sz w:val="30"/>
          <w:szCs w:val="30"/>
        </w:rPr>
      </w:pPr>
    </w:p>
    <w:p>
      <w:pPr>
        <w:spacing w:line="400" w:lineRule="atLeast"/>
        <w:rPr>
          <w:rFonts w:ascii="微软雅黑" w:hAnsi="微软雅黑" w:eastAsia="微软雅黑" w:cs="Times New Roman"/>
          <w:b/>
          <w:bCs/>
          <w:sz w:val="30"/>
          <w:szCs w:val="30"/>
        </w:rPr>
      </w:pPr>
      <w:r>
        <w:rPr>
          <w:rFonts w:hint="eastAsia" w:ascii="微软雅黑" w:hAnsi="微软雅黑" w:eastAsia="微软雅黑" w:cs="Times New Roman"/>
          <w:b/>
          <w:bCs/>
          <w:sz w:val="30"/>
          <w:szCs w:val="30"/>
        </w:rPr>
        <w:t>三、简历投递方式</w:t>
      </w:r>
    </w:p>
    <w:p>
      <w:pPr>
        <w:adjustRightInd w:val="0"/>
        <w:snapToGrid w:val="0"/>
        <w:spacing w:line="400" w:lineRule="atLeast"/>
        <w:ind w:left="808" w:leftChars="285" w:hanging="210" w:hangingChars="100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1、邮箱：mxl00750@wxmetro.net</w:t>
      </w:r>
      <w:r>
        <w:rPr>
          <w:rFonts w:ascii="微软雅黑" w:hAnsi="微软雅黑" w:eastAsia="微软雅黑" w:cs="Times New Roman"/>
          <w:szCs w:val="21"/>
        </w:rPr>
        <w:t>主</w:t>
      </w:r>
      <w:r>
        <w:rPr>
          <w:rFonts w:ascii="微软雅黑" w:hAnsi="微软雅黑" w:eastAsia="微软雅黑" w:cs="Times New Roman"/>
          <w:bCs/>
          <w:szCs w:val="21"/>
        </w:rPr>
        <w:t>题按照此格式（学校专业学历＋姓名＋应聘岗位名称）发送</w:t>
      </w:r>
      <w:r>
        <w:rPr>
          <w:rFonts w:hint="eastAsia" w:ascii="微软雅黑" w:hAnsi="微软雅黑" w:eastAsia="微软雅黑" w:cs="Times New Roman"/>
          <w:bCs/>
          <w:szCs w:val="21"/>
        </w:rPr>
        <w:t>；</w:t>
      </w:r>
    </w:p>
    <w:p>
      <w:pPr>
        <w:adjustRightInd w:val="0"/>
        <w:snapToGrid w:val="0"/>
        <w:spacing w:line="400" w:lineRule="atLeast"/>
        <w:ind w:firstLine="601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2、现场投递简历。</w:t>
      </w:r>
    </w:p>
    <w:p>
      <w:pPr>
        <w:adjustRightInd w:val="0"/>
        <w:snapToGrid w:val="0"/>
        <w:spacing w:line="400" w:lineRule="atLeast"/>
        <w:ind w:firstLine="601"/>
        <w:rPr>
          <w:rFonts w:ascii="微软雅黑" w:hAnsi="微软雅黑" w:eastAsia="微软雅黑" w:cs="Times New Roman"/>
          <w:szCs w:val="21"/>
        </w:rPr>
      </w:pPr>
    </w:p>
    <w:p>
      <w:pPr>
        <w:adjustRightInd w:val="0"/>
        <w:snapToGrid w:val="0"/>
        <w:spacing w:line="400" w:lineRule="atLeast"/>
        <w:rPr>
          <w:rFonts w:ascii="微软雅黑" w:hAnsi="微软雅黑" w:eastAsia="微软雅黑" w:cs="Times New Roman"/>
          <w:b/>
          <w:sz w:val="30"/>
          <w:szCs w:val="30"/>
        </w:rPr>
      </w:pPr>
      <w:r>
        <w:rPr>
          <w:rFonts w:hint="eastAsia" w:ascii="微软雅黑" w:hAnsi="微软雅黑" w:eastAsia="微软雅黑" w:cs="Times New Roman"/>
          <w:b/>
          <w:sz w:val="30"/>
          <w:szCs w:val="30"/>
        </w:rPr>
        <w:t>四、校园招聘会时间安排</w:t>
      </w:r>
    </w:p>
    <w:tbl>
      <w:tblPr>
        <w:tblStyle w:val="10"/>
        <w:tblW w:w="9525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982"/>
        <w:gridCol w:w="2835"/>
        <w:gridCol w:w="1509"/>
        <w:gridCol w:w="23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3" w:type="dxa"/>
            <w:shd w:val="clear" w:color="auto" w:fill="B8CCE4" w:themeFill="accent1" w:themeFillTint="66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序号</w:t>
            </w:r>
          </w:p>
        </w:tc>
        <w:tc>
          <w:tcPr>
            <w:tcW w:w="1982" w:type="dxa"/>
            <w:shd w:val="clear" w:color="auto" w:fill="B8CCE4" w:themeFill="accent1" w:themeFillTint="66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学校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招聘时间</w:t>
            </w:r>
          </w:p>
        </w:tc>
        <w:tc>
          <w:tcPr>
            <w:tcW w:w="1509" w:type="dxa"/>
            <w:shd w:val="clear" w:color="auto" w:fill="B8CCE4" w:themeFill="accent1" w:themeFillTint="66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招聘方式</w:t>
            </w:r>
          </w:p>
        </w:tc>
        <w:tc>
          <w:tcPr>
            <w:tcW w:w="2346" w:type="dxa"/>
            <w:shd w:val="clear" w:color="auto" w:fill="B8CCE4" w:themeFill="accent1" w:themeFillTint="66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西南交通大学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9月19日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（犀浦校区）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专场宣讲会</w:t>
            </w:r>
          </w:p>
        </w:tc>
        <w:tc>
          <w:tcPr>
            <w:tcW w:w="2346" w:type="dxa"/>
            <w:vMerge w:val="restart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宣讲时间请及时关注地铁官网或学校就业信息网。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9月20日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（峨眉校区）</w:t>
            </w: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>
      <w:pPr>
        <w:spacing w:line="400" w:lineRule="atLeast"/>
        <w:rPr>
          <w:rFonts w:ascii="微软雅黑" w:hAnsi="微软雅黑" w:eastAsia="微软雅黑" w:cs="Times New Roman"/>
          <w:b/>
          <w:bCs/>
          <w:sz w:val="30"/>
          <w:szCs w:val="30"/>
        </w:rPr>
      </w:pPr>
    </w:p>
    <w:p>
      <w:pPr>
        <w:spacing w:line="400" w:lineRule="atLeast"/>
        <w:rPr>
          <w:rFonts w:ascii="微软雅黑" w:hAnsi="微软雅黑" w:eastAsia="微软雅黑" w:cs="Times New Roman"/>
          <w:b/>
          <w:bCs/>
          <w:sz w:val="30"/>
          <w:szCs w:val="30"/>
        </w:rPr>
      </w:pPr>
      <w:r>
        <w:rPr>
          <w:rFonts w:hint="eastAsia" w:ascii="微软雅黑" w:hAnsi="微软雅黑" w:eastAsia="微软雅黑" w:cs="Times New Roman"/>
          <w:b/>
          <w:bCs/>
          <w:sz w:val="30"/>
          <w:szCs w:val="30"/>
        </w:rPr>
        <w:t>五、招聘流程</w:t>
      </w:r>
    </w:p>
    <w:p>
      <w:pPr>
        <w:pStyle w:val="13"/>
        <w:adjustRightInd w:val="0"/>
        <w:snapToGrid w:val="0"/>
        <w:spacing w:line="400" w:lineRule="atLeast"/>
        <w:ind w:left="120" w:leftChars="57" w:firstLine="315" w:firstLineChars="15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pict>
          <v:shape id="直接箭头连接符 12" o:spid="_x0000_s1026" o:spt="32" type="#_x0000_t32" style="position:absolute;left:0pt;margin-left:323.25pt;margin-top:9.85pt;height:0pt;width:35.25pt;z-index:2516633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8QvVQIAAGoEAAAOAAAAZHJzL2Uyb0RvYy54bWysVM2O0zAQviPxDpbv3TQl7XajpiuUtFwW&#10;WGmXB3Btp7FwbMt2m1aIV+AFkDgBJ+C0d54Glsdg7P6wCxeEyMEZZzzffDPzOZPzTSvRmlsntCpw&#10;etLHiCuqmVDLAr+4nvfGGDlPFCNSK17gLXf4fPrwwaQzOR/oRkvGLQIQ5fLOFLjx3uRJ4mjDW+JO&#10;tOEKnLW2LfGwtcuEWdIBeiuTQb8/SjptmbGacufga7Vz4mnEr2tO/fO6dtwjWWDg5uNq47oIazKd&#10;kHxpiWkE3dMg/8CiJUJB0iNURTxBKyv+gGoFtdrp2p9Q3Sa6rgXlsQaoJu3/Vs1VQwyPtUBznDm2&#10;yf0/WPpsfWmRYDC7AUaKtDCj27c33998uP3y+dv7mx9f3wX700cEfmhWZ1wOMaW6tKFculFX5kLT&#10;lw4pXTZELXkkfb01AJSGiOReSNg4AykX3VPN4AxZeR07t6ltGyChJ2gTB7Q9DohvPKLwMctOR6dD&#10;jOjBlZD8EGes80+4blEwCuy8JWLZ+FIrBSrQNo1ZyPrC+cCK5IeAkFTpuZAyikEq1BX4bDgYxgCn&#10;pWDBGY45u1yU0qI1CXKKTywRPHePWb1SLII1nLDZ3vZESLCRj73xVkC3JMchW8sZRpLDDQrWjp5U&#10;ISNUDoT31k5Rr876Z7PxbJz1ssFo1sv6VdV7PC+z3mieng6rR1VZVunrQD7N8kYwxlXgf1B3mv2d&#10;evb3bKfLo76PjUruo8eOAtnDO5KOow/T3ulmodn20obqggpA0PHw/vKFG3N3H0/9+kVMfwIAAP//&#10;AwBQSwMEFAAGAAgAAAAhAHSu1UffAAAACQEAAA8AAABkcnMvZG93bnJldi54bWxMj8FOwzAQRO9I&#10;/IO1SNyoUygphDgVUCFyAYkWIY5uvMQW8TqK3Tbl61nEAY478zQ7Uy5G34kdDtEFUjCdZCCQmmAc&#10;tQpe1w9nVyBi0mR0FwgVHDDCojo+KnVhwp5ecLdKreAQioVWYFPqCyljY9HrOAk9EnsfYfA68Tm0&#10;0gx6z+G+k+dZlkuvHfEHq3u8t9h8rrZeQVq+H2z+1txdu+f141Puvuq6Xip1ejLe3oBIOKY/GH7q&#10;c3WouNMmbMlE0SnIZxeXjLKRz0EwMJ/OeNzmV5BVKf8vqL4BAAD//wMAUEsBAi0AFAAGAAgAAAAh&#10;ALaDOJL+AAAA4QEAABMAAAAAAAAAAAAAAAAAAAAAAFtDb250ZW50X1R5cGVzXS54bWxQSwECLQAU&#10;AAYACAAAACEAOP0h/9YAAACUAQAACwAAAAAAAAAAAAAAAAAvAQAAX3JlbHMvLnJlbHNQSwECLQAU&#10;AAYACAAAACEAT9fEL1UCAABqBAAADgAAAAAAAAAAAAAAAAAuAgAAZHJzL2Uyb0RvYy54bWxQSwEC&#10;LQAUAAYACAAAACEAdK7VR98AAAAJAQAADwAAAAAAAAAAAAAAAACvBAAAZHJzL2Rvd25yZXYueG1s&#10;UEsFBgAAAAAEAAQA8wAAALs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 w:cs="Times New Roman"/>
          <w:szCs w:val="21"/>
        </w:rPr>
        <w:pict>
          <v:shape id="直接箭头连接符 11" o:spid="_x0000_s1031" o:spt="32" type="#_x0000_t32" style="position:absolute;left:0pt;margin-left:240pt;margin-top:10.65pt;height:0pt;width:35.25pt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BRVAIAAGoEAAAOAAAAZHJzL2Uyb0RvYy54bWysVM2O0zAQviPxDpbvbZqSdrvRpiuUtFwW&#10;WGmXB3Btp7FwbMt2m1aIV+AFkPYEnIDT3nkaWB6DsfsDCxeEyMEZZzzfzHzzOWfnm1aiNbdOaFXg&#10;tD/AiCuqmVDLAr+4nvcmGDlPFCNSK17gLXf4fPrwwVlncj7UjZaMWwQgyuWdKXDjvcmTxNGGt8T1&#10;teEKnLW2LfGwtcuEWdIBeiuT4WAwTjptmbGacufga7Vz4mnEr2tO/fO6dtwjWWCozcfVxnUR1mR6&#10;RvKlJaYRdF8G+YcqWiIUJD1CVcQTtLLiD6hWUKudrn2f6jbRdS0ojz1AN+ngt26uGmJ47AXIceZI&#10;k/t/sPTZ+tIiwWB2KUaKtDCju7e33968v/v86eu72+9fboL98QMCP5DVGZdDTKkubWiXbtSVudD0&#10;pUNKlw1RSx6Lvt4aAIoRyb2QsHEGUi66p5rBGbLyOjK3qW0bIIETtIkD2h4HxDceUfiYZSfjkxFG&#10;9OBKSH6IM9b5J1y3KBgFdt4SsWx8qZUCFWibxixkfeE89AGBh4CQVOm5kDKKQSrUFfh0NBzFAKel&#10;YMEZjjm7XJTSojUJcopPIAXA7h2zeqVYBGs4YbO97YmQYCMfufFWAFuS45Ct5QwjyeEGBWuHKFXI&#10;CJ1DwXtrp6hXp4PT2WQ2yXrZcDzrZYOq6j2el1lvPE9PRtWjqiyr9HUoPs3yRjDGVaj/oO40+zv1&#10;7O/ZTpdHfR+JSu6jRxKg2MM7Fh1HH6a9081Cs+2lDd0FFYCg4+H95Qs35td9PPXzFzH9AQAA//8D&#10;AFBLAwQUAAYACAAAACEAdvgfIN8AAAAJAQAADwAAAGRycy9kb3ducmV2LnhtbEyPwU7DMBBE70j8&#10;g7VI3KjTikQlxKmACpELlWiriqMbL4lFvI5it035ehZxgOPOPM3OFIvRdeKIQ7CeFEwnCQik2htL&#10;jYLt5vlmDiJETUZ3nlDBGQMsysuLQufGn+gNj+vYCA6hkGsFbYx9LmWoW3Q6THyPxN6HH5yOfA6N&#10;NIM+cbjr5CxJMum0Jf7Q6h6fWqw/1wenIC7fz222qx/v7Grz8prZr6qqlkpdX40P9yAijvEPhp/6&#10;XB1K7rT3BzJBdApu59OUUTYynsBAms543P5XkGUh/y8ovwEAAP//AwBQSwECLQAUAAYACAAAACEA&#10;toM4kv4AAADhAQAAEwAAAAAAAAAAAAAAAAAAAAAAW0NvbnRlbnRfVHlwZXNdLnhtbFBLAQItABQA&#10;BgAIAAAAIQA4/SH/1gAAAJQBAAALAAAAAAAAAAAAAAAAAC8BAABfcmVscy8ucmVsc1BLAQItABQA&#10;BgAIAAAAIQDYlNBRVAIAAGoEAAAOAAAAAAAAAAAAAAAAAC4CAABkcnMvZTJvRG9jLnhtbFBLAQIt&#10;ABQABgAIAAAAIQB2+B8g3wAAAAkBAAAPAAAAAAAAAAAAAAAAAK4EAABkcnMvZG93bnJldi54bWxQ&#10;SwUGAAAAAAQABADzAAAAu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 w:cs="Times New Roman"/>
          <w:szCs w:val="21"/>
        </w:rPr>
        <w:pict>
          <v:shape id="直接箭头连接符 10" o:spid="_x0000_s1030" o:spt="32" type="#_x0000_t32" style="position:absolute;left:0pt;margin-left:159pt;margin-top:9.9pt;height:0.05pt;width:35.25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d4VwIAAGwEAAAOAAAAZHJzL2Uyb0RvYy54bWysVM2O0zAQviPxDpbvbZpu2u1Gm65Q0nJZ&#10;YKVdHsC1ncbCsS3bbVohXoEXQOIEnIDT3nkaWB6DsfsDCxeEyMEZZzzffDPzOecXm1aiNbdOaFXg&#10;tD/AiCuqmVDLAj+/mfcmGDlPFCNSK17gLXf4YvrwwXlncj7UjZaMWwQgyuWdKXDjvcmTxNGGt8T1&#10;teEKnLW2LfGwtcuEWdIBeiuT4WAwTjptmbGacufga7Vz4mnEr2tO/bO6dtwjWWDg5uNq47oIazI9&#10;J/nSEtMIuqdB/oFFS4SCpEeoiniCVlb8AdUKarXTte9T3Sa6rgXlsQaoJh38Vs11QwyPtUBznDm2&#10;yf0/WPp0fWWRYDA7aI8iLczo7s3tt9fv7z5/+vru9vuXt8H++AGBH5rVGZdDTKmubCiXbtS1udT0&#10;hUNKlw1RSx5J32wNAKUhIrkXEjbOQMpF90QzOENWXsfObWrbBkjoCdrEAW2PA+Ibjyh8zLLT8ekI&#10;Iwqu8ckowpP8EGms84+5blEwCuy8JWLZ+FIrBTrQNo15yPrS+cCL5IeAkFbpuZAyykEq1BX4bDQc&#10;xQCnpWDBGY45u1yU0qI1CYKKz57FvWNWrxSLYA0nbLa3PRESbORjd7wV0C/JccjWcoaR5HCHgrWj&#10;J1XICLUD4b2109TLs8HZbDKbZL1sOJ71skFV9R7Ny6w3nqeno+qkKssqfRXIp1neCMa4CvwP+k6z&#10;v9PP/qbtlHlU+LFRyX302FEge3hH0nH4Yd475Sw0217ZUF3QAUg6Ht5fv3Bnft3HUz9/EtMfAAAA&#10;//8DAFBLAwQUAAYACAAAACEAbfOCKuAAAAAJAQAADwAAAGRycy9kb3ducmV2LnhtbEyPwU7DMBBE&#10;70j8g7VI3KhTKqI0xKmACpELlWhR1aMbL4lFvI5it035erYnOO7MaHZesRhdJ444BOtJwXSSgECq&#10;vbHUKPjcvN5lIELUZHTnCRWcMcCivL4qdG78iT7wuI6N4BIKuVbQxtjnUoa6RafDxPdI7H35wenI&#10;59BIM+gTl7tO3idJKp22xB9a3eNLi/X3+uAUxOXu3Kbb+nluV5u399T+VFW1VOr2Znx6BBFxjH9h&#10;uMzn6VDypr0/kAmiUzCbZswS2UgZgQOzLHsAsb8Ic5BlIf8TlL8AAAD//wMAUEsBAi0AFAAGAAgA&#10;AAAhALaDOJL+AAAA4QEAABMAAAAAAAAAAAAAAAAAAAAAAFtDb250ZW50X1R5cGVzXS54bWxQSwEC&#10;LQAUAAYACAAAACEAOP0h/9YAAACUAQAACwAAAAAAAAAAAAAAAAAvAQAAX3JlbHMvLnJlbHNQSwEC&#10;LQAUAAYACAAAACEAc14HeFcCAABsBAAADgAAAAAAAAAAAAAAAAAuAgAAZHJzL2Uyb0RvYy54bWxQ&#10;SwECLQAUAAYACAAAACEAbfOCKuAAAAAJAQAADwAAAAAAAAAAAAAAAACxBAAAZHJzL2Rvd25yZXYu&#10;eG1sUEsFBgAAAAAEAAQA8wAAAL4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 w:cs="Times New Roman"/>
          <w:szCs w:val="21"/>
        </w:rPr>
        <w:pict>
          <v:shape id="直接箭头连接符 9" o:spid="_x0000_s1029" o:spt="32" type="#_x0000_t32" style="position:absolute;left:0pt;margin-left:87pt;margin-top:10.7pt;height:0pt;width:27.7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EeUQIAAGgEAAAOAAAAZHJzL2Uyb0RvYy54bWysVM2O0zAQviPxDpbvbZpuumyjTVcoabks&#10;UGmXB3Btp7FwbMt2m1aIV+AFkDgBJ+C0d54Glsdg7P7ALheEyMEZZzwz33zzOecXm1aiNbdOaFXg&#10;tD/AiCuqmVDLAr+4nvXOMHKeKEakVrzAW+7wxeThg/PO5HyoGy0ZtwiSKJd3psCN9yZPEkcb3hLX&#10;14YrcNbatsTD1i4TZkkH2VuZDAeD06TTlhmrKXcOvlY7J57E/HXNqX9e1457JAsM2HxcbVwXYU0m&#10;5yRfWmIaQfcwyD+gaIlQUPSYqiKeoJUVf6RqBbXa6dr3qW4TXdeC8tgDdJMO7nVz1RDDYy9AjjNH&#10;mtz/S0ufrecWCVbgMUaKtDCi27c33998uP3y+dv7mx9f3wX700c0DlR1xuUQUaq5Dc3Sjboyl5q+&#10;dEjpsiFqySPk662BPGmISO6EhI0zUHDRPdUMzpCV15G3TW3bkBIYQZs4nu1xPHzjEYWPJ6NhNhxh&#10;RA+uhOSHOGOdf8J1i4JRYOctEcvGl1op0IC2aaxC1pfOB1QkPwSEokrPhJRRClKhDrgYQZ3gcVoK&#10;FpxxY5eLUlq0JkFM8Ykt3jtm9UqxmKzhhE33tidCgo185MZbAWxJjkO1ljOMJIf7E6wdPKlCRegc&#10;AO+tnZ5ejQfj6dn0LOtlw9NpLxtUVe/xrMx6p7P00ag6qcqySl8H8GmWN4IxrgL+g7bT7O+0s79l&#10;O1Ue1X0kKrmbPTIKYA/vCDqOPkx7p5uFZtu5Dd0FFYCc4+H91Qv35fd9PPXrBzH5CQAA//8DAFBL&#10;AwQUAAYACAAAACEAsv3vHN8AAAAJAQAADwAAAGRycy9kb3ducmV2LnhtbEyPQU/DMAyF70j8h8hI&#10;3FhKBYWWphMwIXoBiW2aOGaNaSMap2qyrePXY8QBbn720/P3yvnkerHHMVhPCi5nCQikxhtLrYL1&#10;6uniFkSImozuPaGCIwaYV6cnpS6MP9Ab7pexFRxCodAKuhiHQsrQdOh0mPkBiW8ffnQ6shxbaUZ9&#10;4HDXyzRJMum0Jf7Q6QEfO2w+lzunIC7ej122aR5y+7p6fsnsV13XC6XOz6b7OxARp/hnhh98RoeK&#10;mbZ+RyaInvXNFXeJPGQ5CDakaX4NYvu7kFUp/zeovgEAAP//AwBQSwECLQAUAAYACAAAACEAtoM4&#10;kv4AAADhAQAAEwAAAAAAAAAAAAAAAAAAAAAAW0NvbnRlbnRfVHlwZXNdLnhtbFBLAQItABQABgAI&#10;AAAAIQA4/SH/1gAAAJQBAAALAAAAAAAAAAAAAAAAAC8BAABfcmVscy8ucmVsc1BLAQItABQABgAI&#10;AAAAIQAavMEeUQIAAGgEAAAOAAAAAAAAAAAAAAAAAC4CAABkcnMvZTJvRG9jLnhtbFBLAQItABQA&#10;BgAIAAAAIQCy/e8c3wAAAAkBAAAPAAAAAAAAAAAAAAAAAKsEAABkcnMvZG93bnJldi54bWxQSwUG&#10;AAAAAAQABADzAAAAtw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微软雅黑" w:hAnsi="微软雅黑" w:eastAsia="微软雅黑" w:cs="Times New Roman"/>
          <w:szCs w:val="21"/>
        </w:rPr>
        <w:t>在线投递简历      筛选简历       预约面试        专场宣讲        初试</w:t>
      </w:r>
    </w:p>
    <w:p>
      <w:pPr>
        <w:adjustRightInd w:val="0"/>
        <w:snapToGrid w:val="0"/>
        <w:spacing w:line="400" w:lineRule="atLeast"/>
        <w:ind w:firstLine="1155" w:firstLineChars="55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pict>
          <v:shape id="直接箭头连接符 8" o:spid="_x0000_s1028" o:spt="32" type="#_x0000_t32" style="position:absolute;left:0pt;margin-left:42.75pt;margin-top:11.75pt;height:0pt;width:35.25pt;z-index:25166438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bMVAIAAGgEAAAOAAAAZHJzL2Uyb0RvYy54bWysVM2O0zAQviPxDpbv3TQl7XajpiuUtFwW&#10;WGmXB3Btp7FwbMt2m1aIV+AFkDgBJ+C0d54Glsdg7P6wCxeEyMEZZzzffDPzOZPzTSvRmlsntCpw&#10;etLHiCuqmVDLAr+4nvfGGDlPFCNSK17gLXf4fPrwwaQzOR/oRkvGLQIQ5fLOFLjx3uRJ4mjDW+JO&#10;tOEKnLW2LfGwtcuEWdIBeiuTQb8/SjptmbGacufga7Vz4mnEr2tO/fO6dtwjWWDg5uNq47oIazKd&#10;kHxpiWkE3dMg/8CiJUJB0iNURTxBKyv+gGoFtdrp2p9Q3Sa6rgXlsQaoJu3/Vs1VQwyPtUBznDm2&#10;yf0/WPpsfWmRYAWGQSnSwohu3958f/Ph9svnb+9vfnx9F+xPH9E4tKozLoeIUl3aUCzdqCtzoelL&#10;h5QuG6KWPFK+3hrASUNEci8kbJyBhIvuqWZwhqy8jn3b1LYNkNARtInj2R7HwzceUfiYZaej0yFG&#10;9OBKSH6IM9b5J1y3KBgFdt4SsWx8qZUCDWibxixkfeF8YEXyQ0BIqvRcSBmlIBXqCnw2HAxjgNNS&#10;sOAMx5xdLkpp0ZoEMcUnlgieu8esXikWwRpO2GxveyIk2MjH3ngroFuS45Ct5QwjyeH+BGtHT6qQ&#10;ESoHwntrp6dXZ/2z2Xg2znrZYDTrZf2q6j2el1lvNE9Ph9Wjqiyr9HUgn2Z5IxjjKvA/aDvN/k47&#10;+1u2U+VR3cdGJffRY0eB7OEdScfRh2nvdLPQbHtpQ3VBBSDneHh/9cJ9ubuPp379IKY/AQAA//8D&#10;AFBLAwQUAAYACAAAACEAZwZxedsAAAAIAQAADwAAAGRycy9kb3ducmV2LnhtbExPTUvDQBC9C/6H&#10;ZQRvdqOQUNNsilrEXBTaivS4zY7ZYHY2ZLdt6q93gge9zfvgzXvFcnSdOOIQWk8KbmcJCKTam5Ya&#10;Be/b55s5iBA1Gd15QgVnDLAsLy8KnRt/ojUeN7ERHEIh1wpsjH0uZagtOh1mvkdi7dMPTkeGQyPN&#10;oE8c7jp5lySZdLol/mB1j08W66/NwSmIq93ZZh/14337tn15zdrvqqpWSl1fjQ8LEBHH+GeGqT5X&#10;h5I77f2BTBCdgnmaspP5jCdNejod+19CloX8P6D8AQAA//8DAFBLAQItABQABgAIAAAAIQC2gziS&#10;/gAAAOEBAAATAAAAAAAAAAAAAAAAAAAAAABbQ29udGVudF9UeXBlc10ueG1sUEsBAi0AFAAGAAgA&#10;AAAhADj9If/WAAAAlAEAAAsAAAAAAAAAAAAAAAAALwEAAF9yZWxzLy5yZWxzUEsBAi0AFAAGAAgA&#10;AAAhAD8W5sxUAgAAaAQAAA4AAAAAAAAAAAAAAAAALgIAAGRycy9lMm9Eb2MueG1sUEsBAi0AFAAG&#10;AAgAAAAhAGcGcXnbAAAACAEAAA8AAAAAAAAAAAAAAAAArgQAAGRycy9kb3ducmV2LnhtbFBLBQYA&#10;AAAABAAEAPMAAAC2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微软雅黑" w:hAnsi="微软雅黑" w:eastAsia="微软雅黑" w:cs="Times New Roman"/>
          <w:szCs w:val="21"/>
        </w:rPr>
        <w:pict>
          <v:shape id="直接箭头连接符 7" o:spid="_x0000_s1027" o:spt="32" type="#_x0000_t32" style="position:absolute;left:0pt;margin-left:100.5pt;margin-top:11pt;height:0pt;width:35.25pt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S6VAIAAGgEAAAOAAAAZHJzL2Uyb0RvYy54bWysVM2O0zAQviPxDpbvbZqStrvRpiuUtFwW&#10;WGmXB3Btp7FwbMt2m1aIV+AFkDgBJ+C0d54Glsdg7P6wCxeEyMEZZzzffDPzOWfnm1aiNbdOaFXg&#10;tD/AiCuqmVDLAr+4nvdOMHKeKEakVrzAW+7w+fThg7PO5HyoGy0ZtwhAlMs7U+DGe5MniaMNb4nr&#10;a8MVOGttW+Jha5cJs6QD9FYmw8FgnHTaMmM15c7B12rnxNOIX9ec+ud17bhHssDAzcfVxnUR1mR6&#10;RvKlJaYRdE+D/AOLlggFSY9QFfEEraz4A6oV1Gqna9+nuk10XQvKYw1QTTr4rZqrhhgea4HmOHNs&#10;k/t/sPTZ+tIiwQo8wUiRFkZ0+/bm+5sPt18+f3t/8+Pru2B/+ogmoVWdcTlElOrShmLpRl2ZC01f&#10;OqR02RC15JHy9dYAThoiknshYeMMJFx0TzWDM2TldezbprZtgISOoE0cz/Y4Hr7xiMLHLJuMJyOM&#10;6MGVkPwQZ6zzT7huUTAK7LwlYtn4UisFGtA2jVnI+sL5wIrkh4CQVOm5kDJKQSrUFfh0NBzFAKel&#10;YMEZjjm7XJTSojUJYopPLBE8d49ZvVIsgjWcsNne9kRIsJGPvfFWQLckxyFbyxlGksP9CdaOnlQh&#10;I1QOhPfWTk+vTgens5PZSdbLhuNZLxtUVe/xvMx643k6GVWPqrKs0teBfJrljWCMq8D/oO00+zvt&#10;7G/ZTpVHdR8bldxHjx0Fsod3JB1HH6a9081Cs+2lDdUFFYCc4+H91Qv35e4+nvr1g5j+BAAA//8D&#10;AFBLAwQUAAYACAAAACEA0fqfk90AAAAJAQAADwAAAGRycy9kb3ducmV2LnhtbExPTU/DMAy9I/Ef&#10;IiNxYymViFhpOgEToheQ2NC0Y9aYNqJxqibbOn49RhzgZD/76X2Ui8n34oBjdIE0XM8yEEhNsI5a&#10;De/rp6tbEDEZsqYPhBpOGGFRnZ+VprDhSG94WKVWsAjFwmjoUhoKKWPToTdxFgYk/n2E0ZvEcGyl&#10;Hc2RxX0v8yxT0htH7NCZAR87bD5Xe68hLbenTm2ah7l7XT+/KPdV1/VS68uL6f4ORMIp/ZHhJz5H&#10;h4oz7cKebBQ943nOXRIviicTcpXfgNj9HmRVyv8Nqm8AAAD//wMAUEsBAi0AFAAGAAgAAAAhALaD&#10;OJL+AAAA4QEAABMAAAAAAAAAAAAAAAAAAAAAAFtDb250ZW50X1R5cGVzXS54bWxQSwECLQAUAAYA&#10;CAAAACEAOP0h/9YAAACUAQAACwAAAAAAAAAAAAAAAAAvAQAAX3JlbHMvLnJlbHNQSwECLQAUAAYA&#10;CAAAACEAW9ZUulQCAABoBAAADgAAAAAAAAAAAAAAAAAuAgAAZHJzL2Uyb0RvYy54bWxQSwECLQAU&#10;AAYACAAAACEA0fqfk90AAAAJAQAADwAAAAAAAAAAAAAAAACuBAAAZHJzL2Rvd25yZXYueG1sUEsF&#10;BgAAAAAEAAQA8wAAALg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微软雅黑" w:hAnsi="微软雅黑" w:eastAsia="微软雅黑" w:cs="Times New Roman"/>
          <w:szCs w:val="21"/>
        </w:rPr>
        <w:t xml:space="preserve">    复试       签约录用</w:t>
      </w:r>
    </w:p>
    <w:p>
      <w:pPr>
        <w:spacing w:line="400" w:lineRule="exact"/>
        <w:rPr>
          <w:rFonts w:ascii="微软雅黑" w:hAnsi="微软雅黑" w:eastAsia="微软雅黑" w:cs="宋体"/>
          <w:b/>
          <w:bCs/>
          <w:kern w:val="0"/>
          <w:sz w:val="20"/>
          <w:szCs w:val="20"/>
        </w:rPr>
      </w:pPr>
      <w:r>
        <w:rPr>
          <w:rFonts w:ascii="微软雅黑" w:hAnsi="微软雅黑" w:eastAsia="微软雅黑" w:cs="宋体"/>
          <w:b/>
          <w:color w:val="000000"/>
          <w:kern w:val="0"/>
          <w:sz w:val="20"/>
          <w:szCs w:val="20"/>
        </w:rPr>
        <w:t>备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</w:rPr>
        <w:t>注：</w:t>
      </w: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  <w:t>所有通知面试的学生请务必携带身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  <w:t>份证原件及复印件各1份，三方协议、就业推荐表、成绩单原件。</w:t>
      </w:r>
    </w:p>
    <w:p>
      <w:pPr>
        <w:spacing w:line="400" w:lineRule="exact"/>
        <w:rPr>
          <w:rFonts w:ascii="微软雅黑" w:hAnsi="微软雅黑" w:eastAsia="微软雅黑" w:cs="Times New Roman"/>
          <w:szCs w:val="21"/>
        </w:rPr>
      </w:pPr>
    </w:p>
    <w:p>
      <w:pPr>
        <w:adjustRightInd w:val="0"/>
        <w:snapToGrid w:val="0"/>
        <w:spacing w:line="400" w:lineRule="exact"/>
        <w:jc w:val="right"/>
        <w:rPr>
          <w:rFonts w:ascii="微软雅黑" w:hAnsi="微软雅黑" w:eastAsia="微软雅黑" w:cs="Times New Roman"/>
          <w:szCs w:val="21"/>
        </w:rPr>
      </w:pPr>
    </w:p>
    <w:p>
      <w:pPr>
        <w:adjustRightInd w:val="0"/>
        <w:snapToGrid w:val="0"/>
        <w:spacing w:line="400" w:lineRule="exact"/>
        <w:jc w:val="right"/>
        <w:rPr>
          <w:rFonts w:ascii="微软雅黑" w:hAnsi="微软雅黑" w:eastAsia="微软雅黑" w:cs="Times New Roman"/>
          <w:szCs w:val="21"/>
        </w:rPr>
      </w:pPr>
    </w:p>
    <w:p>
      <w:pPr>
        <w:adjustRightInd w:val="0"/>
        <w:snapToGrid w:val="0"/>
        <w:spacing w:line="400" w:lineRule="exact"/>
        <w:jc w:val="righ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无锡地铁集团有限公司</w:t>
      </w:r>
    </w:p>
    <w:p>
      <w:pPr>
        <w:adjustRightInd w:val="0"/>
        <w:snapToGrid w:val="0"/>
        <w:spacing w:line="400" w:lineRule="exact"/>
        <w:jc w:val="righ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无锡市清扬路228号</w:t>
      </w:r>
    </w:p>
    <w:p>
      <w:pPr>
        <w:adjustRightInd w:val="0"/>
        <w:snapToGrid w:val="0"/>
        <w:spacing w:line="400" w:lineRule="exact"/>
        <w:jc w:val="righ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0510-81960133/81960136</w:t>
      </w:r>
    </w:p>
    <w:p>
      <w:pPr>
        <w:adjustRightInd w:val="0"/>
        <w:snapToGrid w:val="0"/>
        <w:spacing w:line="400" w:lineRule="exact"/>
        <w:jc w:val="right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 xml:space="preserve"> www.wxmetro.net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-178435</wp:posOffset>
          </wp:positionV>
          <wp:extent cx="900430" cy="314325"/>
          <wp:effectExtent l="0" t="0" r="0" b="0"/>
          <wp:wrapNone/>
          <wp:docPr id="4" name="图片 4" descr="E:\地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地铁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631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B90"/>
    <w:multiLevelType w:val="multilevel"/>
    <w:tmpl w:val="43E44B90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659"/>
    <w:rsid w:val="00111607"/>
    <w:rsid w:val="00135C5C"/>
    <w:rsid w:val="0015131A"/>
    <w:rsid w:val="0018294C"/>
    <w:rsid w:val="00186AAA"/>
    <w:rsid w:val="00190DC6"/>
    <w:rsid w:val="001A5E1E"/>
    <w:rsid w:val="001B78BB"/>
    <w:rsid w:val="001E394D"/>
    <w:rsid w:val="00253824"/>
    <w:rsid w:val="002A7D15"/>
    <w:rsid w:val="002B1493"/>
    <w:rsid w:val="002C1429"/>
    <w:rsid w:val="002C1FC8"/>
    <w:rsid w:val="002D58A2"/>
    <w:rsid w:val="00340B91"/>
    <w:rsid w:val="003639CE"/>
    <w:rsid w:val="003A5078"/>
    <w:rsid w:val="003C31AB"/>
    <w:rsid w:val="003D5148"/>
    <w:rsid w:val="003E4816"/>
    <w:rsid w:val="00405BFA"/>
    <w:rsid w:val="004245BF"/>
    <w:rsid w:val="00430165"/>
    <w:rsid w:val="004515AF"/>
    <w:rsid w:val="00481B63"/>
    <w:rsid w:val="00490931"/>
    <w:rsid w:val="00496EAE"/>
    <w:rsid w:val="004A4B5D"/>
    <w:rsid w:val="004B0D33"/>
    <w:rsid w:val="004B2396"/>
    <w:rsid w:val="004C40AD"/>
    <w:rsid w:val="004C68EE"/>
    <w:rsid w:val="004D0CC2"/>
    <w:rsid w:val="00514F97"/>
    <w:rsid w:val="00521D58"/>
    <w:rsid w:val="00533E2D"/>
    <w:rsid w:val="00564C6B"/>
    <w:rsid w:val="005C6717"/>
    <w:rsid w:val="0063175D"/>
    <w:rsid w:val="0064010B"/>
    <w:rsid w:val="00680E93"/>
    <w:rsid w:val="0068490E"/>
    <w:rsid w:val="006E7B10"/>
    <w:rsid w:val="007D324F"/>
    <w:rsid w:val="007D4B64"/>
    <w:rsid w:val="007E6EA9"/>
    <w:rsid w:val="008121E6"/>
    <w:rsid w:val="00862F26"/>
    <w:rsid w:val="008B65FA"/>
    <w:rsid w:val="008F0F09"/>
    <w:rsid w:val="00923659"/>
    <w:rsid w:val="00980F40"/>
    <w:rsid w:val="00AD6A8F"/>
    <w:rsid w:val="00AF71F2"/>
    <w:rsid w:val="00B03A46"/>
    <w:rsid w:val="00B360E2"/>
    <w:rsid w:val="00B64000"/>
    <w:rsid w:val="00B82F3A"/>
    <w:rsid w:val="00B85F24"/>
    <w:rsid w:val="00BC4A04"/>
    <w:rsid w:val="00C43707"/>
    <w:rsid w:val="00C47F27"/>
    <w:rsid w:val="00C5128D"/>
    <w:rsid w:val="00C61E42"/>
    <w:rsid w:val="00C80225"/>
    <w:rsid w:val="00CB1675"/>
    <w:rsid w:val="00CD1486"/>
    <w:rsid w:val="00CD4763"/>
    <w:rsid w:val="00CE0557"/>
    <w:rsid w:val="00D26CE3"/>
    <w:rsid w:val="00D640F5"/>
    <w:rsid w:val="00D94546"/>
    <w:rsid w:val="00E03A14"/>
    <w:rsid w:val="00E04E35"/>
    <w:rsid w:val="00ED6379"/>
    <w:rsid w:val="00F015C6"/>
    <w:rsid w:val="00F25A48"/>
    <w:rsid w:val="00F4137F"/>
    <w:rsid w:val="00FC7074"/>
    <w:rsid w:val="3D0A1B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2"/>
        <o:r id="V:Rule2" type="connector" idref="#直接箭头连接符 7"/>
        <o:r id="V:Rule3" type="connector" idref="#直接箭头连接符 8"/>
        <o:r id="V:Rule4" type="connector" idref="#直接箭头连接符 9"/>
        <o:r id="V:Rule5" type="connector" idref="#直接箭头连接符 10"/>
        <o:r id="V:Rule6" type="connector" idref="#直接箭头连接符 1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标题 Char"/>
    <w:basedOn w:val="6"/>
    <w:link w:val="5"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977</Characters>
  <Lines>8</Lines>
  <Paragraphs>2</Paragraphs>
  <TotalTime>0</TotalTime>
  <ScaleCrop>false</ScaleCrop>
  <LinksUpToDate>false</LinksUpToDate>
  <CharactersWithSpaces>1146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2012-09-25T02:17:00Z</dcterms:created>
  <dc:creator>王芸杰</dc:creator>
  <cp:lastModifiedBy>陈晨</cp:lastModifiedBy>
  <cp:lastPrinted>2016-08-24T07:50:00Z</cp:lastPrinted>
  <dcterms:modified xsi:type="dcterms:W3CDTF">2016-09-05T08:51:15Z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